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89" w:rsidRPr="00AD4389" w:rsidRDefault="00AD4389" w:rsidP="00AD4389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B050"/>
          <w:sz w:val="48"/>
          <w:szCs w:val="48"/>
          <w:shd w:val="clear" w:color="auto" w:fill="FFFFFF" w:themeFill="background1"/>
        </w:rPr>
      </w:pPr>
      <w:r w:rsidRPr="00AD4389">
        <w:rPr>
          <w:rFonts w:ascii="Arial" w:hAnsi="Arial" w:cs="Arial"/>
          <w:b/>
          <w:color w:val="00B050"/>
          <w:sz w:val="48"/>
          <w:szCs w:val="48"/>
          <w:shd w:val="clear" w:color="auto" w:fill="FFFFFF" w:themeFill="background1"/>
        </w:rPr>
        <w:t>Консультация для родителей</w:t>
      </w:r>
    </w:p>
    <w:p w:rsidR="00AD4389" w:rsidRPr="00AD4389" w:rsidRDefault="00AD4389" w:rsidP="00AD4389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B050"/>
          <w:sz w:val="56"/>
          <w:szCs w:val="56"/>
          <w:shd w:val="clear" w:color="auto" w:fill="FFFFFF" w:themeFill="background1"/>
        </w:rPr>
      </w:pPr>
      <w:r w:rsidRPr="00AD4389">
        <w:rPr>
          <w:rFonts w:ascii="Arial" w:hAnsi="Arial" w:cs="Arial"/>
          <w:b/>
          <w:color w:val="00B050"/>
          <w:sz w:val="56"/>
          <w:szCs w:val="56"/>
          <w:shd w:val="clear" w:color="auto" w:fill="FFFFFF" w:themeFill="background1"/>
        </w:rPr>
        <w:t>«</w:t>
      </w:r>
      <w:r w:rsidR="00F87CAC" w:rsidRPr="00AD4389">
        <w:rPr>
          <w:rFonts w:ascii="Arial" w:hAnsi="Arial" w:cs="Arial"/>
          <w:b/>
          <w:color w:val="00B050"/>
          <w:sz w:val="56"/>
          <w:szCs w:val="56"/>
          <w:shd w:val="clear" w:color="auto" w:fill="FFFFFF" w:themeFill="background1"/>
        </w:rPr>
        <w:t>Если ребенок плюется</w:t>
      </w:r>
      <w:r w:rsidRPr="00AD4389">
        <w:rPr>
          <w:rFonts w:ascii="Arial" w:hAnsi="Arial" w:cs="Arial"/>
          <w:b/>
          <w:color w:val="00B050"/>
          <w:sz w:val="56"/>
          <w:szCs w:val="56"/>
          <w:shd w:val="clear" w:color="auto" w:fill="FFFFFF" w:themeFill="background1"/>
        </w:rPr>
        <w:t>»</w:t>
      </w:r>
    </w:p>
    <w:p w:rsidR="00AD4389" w:rsidRDefault="00E22FF3" w:rsidP="00AD4389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color w:val="006600"/>
          <w:sz w:val="32"/>
          <w:szCs w:val="32"/>
          <w:shd w:val="clear" w:color="auto" w:fill="FFFFFF" w:themeFill="background1"/>
        </w:rPr>
      </w:pPr>
      <w:r w:rsidRPr="00AD4389">
        <w:rPr>
          <w:rFonts w:ascii="Arial" w:hAnsi="Arial" w:cs="Arial"/>
          <w:color w:val="006600"/>
          <w:sz w:val="32"/>
          <w:szCs w:val="32"/>
          <w:shd w:val="clear" w:color="auto" w:fill="FFFFFF" w:themeFill="background1"/>
        </w:rPr>
        <w:t xml:space="preserve"> </w:t>
      </w:r>
    </w:p>
    <w:p w:rsidR="00AD4389" w:rsidRDefault="00F87CAC" w:rsidP="00AD4389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color w:val="006600"/>
          <w:sz w:val="32"/>
          <w:szCs w:val="32"/>
          <w:shd w:val="clear" w:color="auto" w:fill="FFFFFF" w:themeFill="background1"/>
        </w:rPr>
      </w:pPr>
      <w:r w:rsidRPr="00AD4389">
        <w:rPr>
          <w:rFonts w:ascii="Arial" w:hAnsi="Arial" w:cs="Arial"/>
          <w:color w:val="006600"/>
          <w:sz w:val="32"/>
          <w:szCs w:val="32"/>
          <w:shd w:val="clear" w:color="auto" w:fill="FFFFFF" w:themeFill="background1"/>
        </w:rPr>
        <w:t xml:space="preserve">У ребёнка дошкольного возраста ещё не настолько развита связанная речь и логическое мышление, чтобы он понятно мог высказать свои обиды или недовольство чем-то. В таких случаях он использует язык жестов и плохих привычек. </w:t>
      </w:r>
      <w:proofErr w:type="gramStart"/>
      <w:r w:rsidRPr="00AD4389">
        <w:rPr>
          <w:rFonts w:ascii="Arial" w:hAnsi="Arial" w:cs="Arial"/>
          <w:color w:val="006600"/>
          <w:sz w:val="32"/>
          <w:szCs w:val="32"/>
          <w:shd w:val="clear" w:color="auto" w:fill="FFFFFF" w:themeFill="background1"/>
        </w:rPr>
        <w:t>К</w:t>
      </w:r>
      <w:proofErr w:type="gramEnd"/>
      <w:r w:rsidRPr="00AD4389">
        <w:rPr>
          <w:rFonts w:ascii="Arial" w:hAnsi="Arial" w:cs="Arial"/>
          <w:color w:val="006600"/>
          <w:sz w:val="32"/>
          <w:szCs w:val="32"/>
          <w:shd w:val="clear" w:color="auto" w:fill="FFFFFF" w:themeFill="background1"/>
        </w:rPr>
        <w:t xml:space="preserve"> последним относится такое явление, как плевки. </w:t>
      </w:r>
    </w:p>
    <w:p w:rsidR="00AD4389" w:rsidRDefault="00F87CAC" w:rsidP="00AD4389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color w:val="006600"/>
          <w:sz w:val="32"/>
          <w:szCs w:val="32"/>
          <w:shd w:val="clear" w:color="auto" w:fill="FFFFFF" w:themeFill="background1"/>
        </w:rPr>
      </w:pPr>
      <w:r w:rsidRPr="00AD4389">
        <w:rPr>
          <w:rFonts w:ascii="Arial" w:hAnsi="Arial" w:cs="Arial"/>
          <w:color w:val="006600"/>
          <w:sz w:val="32"/>
          <w:szCs w:val="32"/>
          <w:shd w:val="clear" w:color="auto" w:fill="FFFFFF" w:themeFill="background1"/>
        </w:rPr>
        <w:t xml:space="preserve">Практически у всех детей наступает период, когда они плюются - так дети сигнализируют о том, что им что-то не нравится, что-то идёт не так, как они того хотят. Такое поведение, естественно, очень волнует родителей. </w:t>
      </w:r>
    </w:p>
    <w:p w:rsidR="00AD4389" w:rsidRDefault="00F87CAC" w:rsidP="00AD4389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color w:val="006600"/>
          <w:sz w:val="32"/>
          <w:szCs w:val="32"/>
          <w:shd w:val="clear" w:color="auto" w:fill="FFFFFF" w:themeFill="background1"/>
        </w:rPr>
      </w:pPr>
      <w:r w:rsidRPr="00AD4389">
        <w:rPr>
          <w:rFonts w:ascii="Arial" w:hAnsi="Arial" w:cs="Arial"/>
          <w:color w:val="006600"/>
          <w:sz w:val="32"/>
          <w:szCs w:val="32"/>
          <w:shd w:val="clear" w:color="auto" w:fill="FFFFFF" w:themeFill="background1"/>
        </w:rPr>
        <w:t xml:space="preserve">Почему любимое чадо, в воспитание которого вкладываешь все силы и душу, так себя ведёт? В чем причины? А они могут быть самыми разными. Почему ребенок плюется? </w:t>
      </w:r>
    </w:p>
    <w:p w:rsidR="00AD4389" w:rsidRDefault="00F87CAC" w:rsidP="00AD4389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color w:val="006600"/>
          <w:sz w:val="32"/>
          <w:szCs w:val="32"/>
          <w:shd w:val="clear" w:color="auto" w:fill="FFFFFF" w:themeFill="background1"/>
        </w:rPr>
      </w:pPr>
      <w:r w:rsidRPr="00AD4389">
        <w:rPr>
          <w:rFonts w:ascii="Arial" w:hAnsi="Arial" w:cs="Arial"/>
          <w:color w:val="006600"/>
          <w:sz w:val="32"/>
          <w:szCs w:val="32"/>
          <w:shd w:val="clear" w:color="auto" w:fill="FFFFFF" w:themeFill="background1"/>
        </w:rPr>
        <w:t xml:space="preserve">Реакция на обиду. Плевок в сторону своего обидчика - это естественное поведение дошкольника. Он уже понимает, что физическая расправа с обидчиком - дело не всегда лёгкое, да и наказуемое. А вот быстро оплевать - этого может никто, кроме самого оппонента спора, и не заметит. К тому же горечь обиды иногда вызывает плевок автоматически, как защитную реакцию. </w:t>
      </w:r>
    </w:p>
    <w:p w:rsidR="00AD4389" w:rsidRDefault="00F87CAC" w:rsidP="00AD4389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color w:val="006600"/>
          <w:sz w:val="32"/>
          <w:szCs w:val="32"/>
          <w:shd w:val="clear" w:color="auto" w:fill="FFFFFF" w:themeFill="background1"/>
        </w:rPr>
      </w:pPr>
      <w:r w:rsidRPr="00AD4389">
        <w:rPr>
          <w:rFonts w:ascii="Arial" w:hAnsi="Arial" w:cs="Arial"/>
          <w:color w:val="006600"/>
          <w:sz w:val="32"/>
          <w:szCs w:val="32"/>
          <w:shd w:val="clear" w:color="auto" w:fill="FFFFFF" w:themeFill="background1"/>
        </w:rPr>
        <w:t xml:space="preserve">Перевозбуждение. Часто плеваться ребёнок начинает в период адаптации в детском саду. Малыш попадает в новый коллектив и испытывает стресс. Перевозбуждение нервной системы приводит к таким реакциям, как плевки, укусы, удары. Особенно, если сверстники не сразу принимают ребёнка в коллектив, не берут новенького в свои игры, не делятся с ним игрушками. </w:t>
      </w:r>
    </w:p>
    <w:p w:rsidR="00AD4389" w:rsidRDefault="00F87CAC" w:rsidP="00AD4389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color w:val="006600"/>
          <w:sz w:val="32"/>
          <w:szCs w:val="32"/>
          <w:shd w:val="clear" w:color="auto" w:fill="FFFFFF" w:themeFill="background1"/>
        </w:rPr>
      </w:pPr>
      <w:r w:rsidRPr="00AD4389">
        <w:rPr>
          <w:rFonts w:ascii="Arial" w:hAnsi="Arial" w:cs="Arial"/>
          <w:color w:val="006600"/>
          <w:sz w:val="32"/>
          <w:szCs w:val="32"/>
          <w:shd w:val="clear" w:color="auto" w:fill="FFFFFF" w:themeFill="background1"/>
        </w:rPr>
        <w:t xml:space="preserve">Самоутверждение. В данном случае плевки для ребёнка - способ показать, что он лидер. Здесь, наоборот, он плевками показывает свое превосходство над другими детьми, тем самым, давая понять, что он ничего не боится. </w:t>
      </w:r>
    </w:p>
    <w:p w:rsidR="00AD4389" w:rsidRDefault="00F87CAC" w:rsidP="00AD4389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color w:val="006600"/>
          <w:sz w:val="32"/>
          <w:szCs w:val="32"/>
          <w:shd w:val="clear" w:color="auto" w:fill="FFFFFF" w:themeFill="background1"/>
        </w:rPr>
      </w:pPr>
      <w:r w:rsidRPr="00AD4389">
        <w:rPr>
          <w:rFonts w:ascii="Arial" w:hAnsi="Arial" w:cs="Arial"/>
          <w:color w:val="006600"/>
          <w:sz w:val="32"/>
          <w:szCs w:val="32"/>
          <w:shd w:val="clear" w:color="auto" w:fill="FFFFFF" w:themeFill="background1"/>
        </w:rPr>
        <w:t xml:space="preserve">Манипуляция родителями. Иногда плевки - это способ привлечь внимание родителей к себе. И малышу всё равно, что его могут за это ругать или наказать, главное, что мама и папа обратят на него внимание. </w:t>
      </w:r>
    </w:p>
    <w:p w:rsidR="00AD4389" w:rsidRDefault="00F87CAC" w:rsidP="00AD4389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color w:val="006600"/>
          <w:sz w:val="32"/>
          <w:szCs w:val="32"/>
          <w:shd w:val="clear" w:color="auto" w:fill="FFFFFF" w:themeFill="background1"/>
        </w:rPr>
      </w:pPr>
      <w:r w:rsidRPr="00AD4389">
        <w:rPr>
          <w:rFonts w:ascii="Arial" w:hAnsi="Arial" w:cs="Arial"/>
          <w:color w:val="006600"/>
          <w:sz w:val="32"/>
          <w:szCs w:val="32"/>
          <w:shd w:val="clear" w:color="auto" w:fill="FFFFFF" w:themeFill="background1"/>
        </w:rPr>
        <w:t xml:space="preserve">Как отучить ребёнка плеваться? Процесс отучения малыша от этой плохой привычки - дело не быстрое. Родители должны проявлять терпение и мудрость. Постоянно рассказывайте ребёнку, что так делать не красиво, что во время плевка он </w:t>
      </w:r>
      <w:r w:rsidRPr="00AD4389">
        <w:rPr>
          <w:rFonts w:ascii="Arial" w:hAnsi="Arial" w:cs="Arial"/>
          <w:color w:val="006600"/>
          <w:sz w:val="32"/>
          <w:szCs w:val="32"/>
          <w:shd w:val="clear" w:color="auto" w:fill="FFFFFF" w:themeFill="background1"/>
        </w:rPr>
        <w:lastRenderedPageBreak/>
        <w:t xml:space="preserve">выглядит совсем не симпатично. Физически наказывать (бить по губам) нельзя, иначе может последовать обратная реакция, кроха начнёт плеваться в отместку на вас. </w:t>
      </w:r>
    </w:p>
    <w:p w:rsidR="00AD4389" w:rsidRDefault="00F87CAC" w:rsidP="00AD4389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color w:val="006600"/>
          <w:sz w:val="32"/>
          <w:szCs w:val="32"/>
          <w:shd w:val="clear" w:color="auto" w:fill="FFFFFF" w:themeFill="background1"/>
        </w:rPr>
      </w:pPr>
      <w:r w:rsidRPr="00AD4389">
        <w:rPr>
          <w:rFonts w:ascii="Arial" w:hAnsi="Arial" w:cs="Arial"/>
          <w:color w:val="006600"/>
          <w:sz w:val="32"/>
          <w:szCs w:val="32"/>
          <w:shd w:val="clear" w:color="auto" w:fill="FFFFFF" w:themeFill="background1"/>
        </w:rPr>
        <w:t xml:space="preserve">Если плевки - способ развлечения и привлечение внимания взрослых, то в этом случае просто игнорируйте такое поведение ребенка, ему станет скучно, и он перестанет это делать. </w:t>
      </w:r>
    </w:p>
    <w:p w:rsidR="00AD4389" w:rsidRDefault="00F87CAC" w:rsidP="00AD4389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color w:val="006600"/>
          <w:sz w:val="32"/>
          <w:szCs w:val="32"/>
          <w:shd w:val="clear" w:color="auto" w:fill="FFFFFF" w:themeFill="background1"/>
        </w:rPr>
      </w:pPr>
      <w:r w:rsidRPr="00AD4389">
        <w:rPr>
          <w:rFonts w:ascii="Arial" w:hAnsi="Arial" w:cs="Arial"/>
          <w:color w:val="006600"/>
          <w:sz w:val="32"/>
          <w:szCs w:val="32"/>
          <w:shd w:val="clear" w:color="auto" w:fill="FFFFFF" w:themeFill="background1"/>
        </w:rPr>
        <w:t xml:space="preserve">Мотивируйте ребёнка к тому, чтобы он перестал плеваться. Например, расскажите ему, что скоро праздник Новый год и Дед Мороз принесёт всем воспитанным деткам подарки, а те кто плюются - не получат ничего. Можно даже написать вместе с малышом письмо Деду Морозу, где кроха пообещает не плеваться и попросит в ответ на это новогодний подарок. </w:t>
      </w:r>
    </w:p>
    <w:p w:rsidR="00F87CAC" w:rsidRDefault="00F87CAC" w:rsidP="00AD4389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color w:val="006600"/>
          <w:sz w:val="32"/>
          <w:szCs w:val="32"/>
          <w:shd w:val="clear" w:color="auto" w:fill="FFFFFF" w:themeFill="background1"/>
        </w:rPr>
      </w:pPr>
      <w:r w:rsidRPr="00AD4389">
        <w:rPr>
          <w:rFonts w:ascii="Arial" w:hAnsi="Arial" w:cs="Arial"/>
          <w:color w:val="006600"/>
          <w:sz w:val="32"/>
          <w:szCs w:val="32"/>
          <w:shd w:val="clear" w:color="auto" w:fill="FFFFFF" w:themeFill="background1"/>
        </w:rPr>
        <w:t>Ещё одним хорошим методом в борьбе с привычкой плеваться у ребёнка могут быть разыгрывание ситуаций. Когда малыш будет отвлечен, тихонько откройте входную дверь и позвоните в звонок, а затем быстро зайдите в квартиру и закройтесь. С расстроенным видом скажите ребёнку, что приходил какой-нибудь сказочный герой (пусть это будет любимый герой малыша) и приносил подарки для воспитанных детей, но так как в вашем доме есть ребёнок, который любит плеваться, то подарочка ему не оставили. Малыш расстроиться, возможно, даже будет плакать. Поговорите с ребёнком, убедите его, что плеваться - это плохо. Скажите, что сказочный герой еще зайдет к ним через несколько дней и посмотрит, исправилось ли поведение мальчика (девочки). Малыш проанализирует эту ситуацию, и в следующий раз, как только захочет плюнуть, обязательно её вспомнит. А кому же не хочется получить сюрприз?</w:t>
      </w:r>
      <w:r w:rsidRPr="00AD4389">
        <w:rPr>
          <w:rFonts w:ascii="Arial" w:hAnsi="Arial" w:cs="Arial"/>
          <w:color w:val="006600"/>
          <w:sz w:val="32"/>
          <w:szCs w:val="32"/>
          <w:shd w:val="clear" w:color="auto" w:fill="FFFFDD"/>
        </w:rPr>
        <w:t xml:space="preserve"> </w:t>
      </w:r>
      <w:r w:rsidRPr="00AD4389">
        <w:rPr>
          <w:rFonts w:ascii="Arial" w:hAnsi="Arial" w:cs="Arial"/>
          <w:color w:val="006600"/>
          <w:sz w:val="32"/>
          <w:szCs w:val="32"/>
          <w:shd w:val="clear" w:color="auto" w:fill="FFFFFF" w:themeFill="background1"/>
        </w:rPr>
        <w:t>Таким образом, кроха сам себя будет удерживать от проявления плохих привычек</w:t>
      </w:r>
      <w:r w:rsidR="007E7C58" w:rsidRPr="00AD4389">
        <w:rPr>
          <w:rFonts w:ascii="Arial" w:hAnsi="Arial" w:cs="Arial"/>
          <w:color w:val="006600"/>
          <w:sz w:val="32"/>
          <w:szCs w:val="32"/>
          <w:shd w:val="clear" w:color="auto" w:fill="FFFFFF" w:themeFill="background1"/>
        </w:rPr>
        <w:t>.</w:t>
      </w:r>
    </w:p>
    <w:p w:rsidR="00AD4389" w:rsidRDefault="00AD4389" w:rsidP="00AD4389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color w:val="006600"/>
          <w:sz w:val="32"/>
          <w:szCs w:val="32"/>
          <w:shd w:val="clear" w:color="auto" w:fill="FFFFFF" w:themeFill="background1"/>
        </w:rPr>
      </w:pPr>
    </w:p>
    <w:p w:rsidR="00AD4389" w:rsidRPr="00AD4389" w:rsidRDefault="00AD4389" w:rsidP="00AD4389">
      <w:pPr>
        <w:tabs>
          <w:tab w:val="left" w:pos="3780"/>
        </w:tabs>
        <w:spacing w:after="0" w:line="240" w:lineRule="auto"/>
        <w:ind w:firstLine="709"/>
        <w:jc w:val="right"/>
        <w:rPr>
          <w:b/>
          <w:i/>
          <w:color w:val="00CC00"/>
          <w:sz w:val="32"/>
          <w:szCs w:val="32"/>
        </w:rPr>
      </w:pPr>
      <w:r w:rsidRPr="00AD4389">
        <w:rPr>
          <w:b/>
          <w:i/>
          <w:color w:val="00CC00"/>
          <w:sz w:val="32"/>
          <w:szCs w:val="32"/>
        </w:rPr>
        <w:t xml:space="preserve">Консультация подготовлена </w:t>
      </w:r>
      <w:proofErr w:type="gramStart"/>
      <w:r w:rsidRPr="00AD4389">
        <w:rPr>
          <w:b/>
          <w:i/>
          <w:color w:val="00CC00"/>
          <w:sz w:val="32"/>
          <w:szCs w:val="32"/>
        </w:rPr>
        <w:t>Перепелиной</w:t>
      </w:r>
      <w:proofErr w:type="gramEnd"/>
      <w:r w:rsidRPr="00AD4389">
        <w:rPr>
          <w:b/>
          <w:i/>
          <w:color w:val="00CC00"/>
          <w:sz w:val="32"/>
          <w:szCs w:val="32"/>
        </w:rPr>
        <w:t xml:space="preserve"> Н.В. </w:t>
      </w:r>
    </w:p>
    <w:p w:rsidR="00AD4389" w:rsidRDefault="00AD4389" w:rsidP="00AD4389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color w:val="006600"/>
          <w:sz w:val="32"/>
          <w:szCs w:val="32"/>
          <w:shd w:val="clear" w:color="auto" w:fill="FFFFFF" w:themeFill="background1"/>
        </w:rPr>
      </w:pPr>
    </w:p>
    <w:p w:rsidR="00AD4389" w:rsidRPr="00AD4389" w:rsidRDefault="00AD4389" w:rsidP="00AD4389">
      <w:pPr>
        <w:shd w:val="clear" w:color="auto" w:fill="FFFFFF" w:themeFill="background1"/>
        <w:spacing w:after="0" w:line="240" w:lineRule="auto"/>
        <w:ind w:firstLine="709"/>
        <w:rPr>
          <w:rFonts w:ascii="Arial" w:hAnsi="Arial" w:cs="Arial"/>
          <w:color w:val="006600"/>
          <w:sz w:val="32"/>
          <w:szCs w:val="32"/>
          <w:shd w:val="clear" w:color="auto" w:fill="FFFFFF" w:themeFill="background1"/>
        </w:rPr>
      </w:pPr>
    </w:p>
    <w:sectPr w:rsidR="00AD4389" w:rsidRPr="00AD4389" w:rsidSect="00A7507D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7CAC"/>
    <w:rsid w:val="004F27FE"/>
    <w:rsid w:val="00793FA9"/>
    <w:rsid w:val="007E7C58"/>
    <w:rsid w:val="00A7507D"/>
    <w:rsid w:val="00AD4389"/>
    <w:rsid w:val="00E22FF3"/>
    <w:rsid w:val="00E3357F"/>
    <w:rsid w:val="00E62D40"/>
    <w:rsid w:val="00F8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7CAC"/>
  </w:style>
  <w:style w:type="character" w:styleId="a3">
    <w:name w:val="Hyperlink"/>
    <w:basedOn w:val="a0"/>
    <w:uiPriority w:val="99"/>
    <w:semiHidden/>
    <w:unhideWhenUsed/>
    <w:rsid w:val="00F87C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556</Words>
  <Characters>3171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DNA7 X86</cp:lastModifiedBy>
  <cp:revision>9</cp:revision>
  <dcterms:created xsi:type="dcterms:W3CDTF">2015-11-16T15:46:00Z</dcterms:created>
  <dcterms:modified xsi:type="dcterms:W3CDTF">2015-11-24T16:13:00Z</dcterms:modified>
</cp:coreProperties>
</file>