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5BB" w:rsidRPr="00631AFC" w:rsidRDefault="006B2274" w:rsidP="006B2274">
      <w:pPr>
        <w:jc w:val="center"/>
        <w:rPr>
          <w:b/>
          <w:color w:val="00B050"/>
          <w:sz w:val="44"/>
          <w:szCs w:val="44"/>
        </w:rPr>
      </w:pPr>
      <w:r w:rsidRPr="00631AFC">
        <w:rPr>
          <w:b/>
          <w:color w:val="00B050"/>
          <w:sz w:val="44"/>
          <w:szCs w:val="44"/>
        </w:rPr>
        <w:t>Роль отца в воспитании ребенка</w:t>
      </w:r>
    </w:p>
    <w:p w:rsidR="006B2274" w:rsidRPr="006B2274" w:rsidRDefault="006B2274" w:rsidP="006B2274">
      <w:pPr>
        <w:jc w:val="center"/>
        <w:rPr>
          <w:color w:val="00B050"/>
          <w:sz w:val="44"/>
          <w:szCs w:val="44"/>
        </w:rPr>
      </w:pPr>
      <w:r w:rsidRPr="006B2274">
        <w:rPr>
          <w:noProof/>
          <w:color w:val="00B050"/>
          <w:sz w:val="44"/>
          <w:szCs w:val="44"/>
        </w:rPr>
        <w:drawing>
          <wp:inline distT="0" distB="0" distL="0" distR="0">
            <wp:extent cx="2095500" cy="2790825"/>
            <wp:effectExtent l="19050" t="0" r="0" b="0"/>
            <wp:docPr id="2" name="Рисунок 4" descr="Тепляк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епляков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5BB" w:rsidRPr="00A365BB" w:rsidRDefault="00A365BB" w:rsidP="00A365BB"/>
    <w:p w:rsidR="00A365BB" w:rsidRDefault="00A365BB" w:rsidP="00A365BB"/>
    <w:p w:rsidR="00A365BB" w:rsidRDefault="00A365BB" w:rsidP="00A365BB"/>
    <w:p w:rsidR="00631AFC" w:rsidRPr="0094206B" w:rsidRDefault="00A365BB" w:rsidP="00631AFC">
      <w:pPr>
        <w:tabs>
          <w:tab w:val="left" w:pos="1215"/>
        </w:tabs>
        <w:jc w:val="center"/>
        <w:rPr>
          <w:b/>
          <w:color w:val="0033CC"/>
          <w:sz w:val="32"/>
          <w:szCs w:val="32"/>
          <w:shd w:val="clear" w:color="auto" w:fill="FFFFFF"/>
        </w:rPr>
      </w:pPr>
      <w:r w:rsidRPr="0094206B">
        <w:rPr>
          <w:b/>
          <w:color w:val="0033CC"/>
          <w:sz w:val="32"/>
          <w:szCs w:val="32"/>
          <w:shd w:val="clear" w:color="auto" w:fill="FFFFFF"/>
        </w:rPr>
        <w:t xml:space="preserve">Маленький ребенок откровенно взывает к отцу: </w:t>
      </w:r>
    </w:p>
    <w:p w:rsidR="00631AFC" w:rsidRPr="0094206B" w:rsidRDefault="00A365BB" w:rsidP="00631AFC">
      <w:pPr>
        <w:tabs>
          <w:tab w:val="left" w:pos="1215"/>
        </w:tabs>
        <w:jc w:val="center"/>
        <w:rPr>
          <w:b/>
          <w:color w:val="0033CC"/>
          <w:sz w:val="32"/>
          <w:szCs w:val="32"/>
          <w:shd w:val="clear" w:color="auto" w:fill="FFFFFF"/>
        </w:rPr>
      </w:pPr>
      <w:r w:rsidRPr="0094206B">
        <w:rPr>
          <w:b/>
          <w:color w:val="0033CC"/>
          <w:sz w:val="32"/>
          <w:szCs w:val="32"/>
          <w:shd w:val="clear" w:color="auto" w:fill="FFFFFF"/>
        </w:rPr>
        <w:t>смотри, я слаб, ты мне так нужен</w:t>
      </w:r>
      <w:r w:rsidR="00631AFC" w:rsidRPr="0094206B">
        <w:rPr>
          <w:b/>
          <w:color w:val="0033CC"/>
          <w:sz w:val="32"/>
          <w:szCs w:val="32"/>
          <w:shd w:val="clear" w:color="auto" w:fill="FFFFFF"/>
        </w:rPr>
        <w:t>!</w:t>
      </w:r>
    </w:p>
    <w:p w:rsidR="00631AFC" w:rsidRPr="0094206B" w:rsidRDefault="00A365BB" w:rsidP="00631AFC">
      <w:pPr>
        <w:tabs>
          <w:tab w:val="left" w:pos="1215"/>
        </w:tabs>
        <w:jc w:val="center"/>
        <w:rPr>
          <w:b/>
          <w:color w:val="0033CC"/>
          <w:sz w:val="32"/>
          <w:szCs w:val="32"/>
          <w:shd w:val="clear" w:color="auto" w:fill="FFFFFF"/>
        </w:rPr>
      </w:pPr>
      <w:r w:rsidRPr="006B2274">
        <w:rPr>
          <w:color w:val="0033CC"/>
          <w:sz w:val="32"/>
          <w:szCs w:val="32"/>
        </w:rPr>
        <w:br/>
      </w:r>
      <w:r w:rsidRPr="0094206B">
        <w:rPr>
          <w:b/>
          <w:color w:val="0033CC"/>
          <w:sz w:val="32"/>
          <w:szCs w:val="32"/>
          <w:shd w:val="clear" w:color="auto" w:fill="FFFFFF"/>
        </w:rPr>
        <w:t xml:space="preserve">Главное – не опоздать! </w:t>
      </w:r>
    </w:p>
    <w:p w:rsidR="00631AFC" w:rsidRPr="0094206B" w:rsidRDefault="00A365BB" w:rsidP="00631AFC">
      <w:pPr>
        <w:tabs>
          <w:tab w:val="left" w:pos="1215"/>
        </w:tabs>
        <w:jc w:val="center"/>
        <w:rPr>
          <w:b/>
          <w:color w:val="0033CC"/>
          <w:sz w:val="32"/>
          <w:szCs w:val="32"/>
          <w:shd w:val="clear" w:color="auto" w:fill="FFFFFF"/>
        </w:rPr>
      </w:pPr>
      <w:r w:rsidRPr="0094206B">
        <w:rPr>
          <w:b/>
          <w:color w:val="0033CC"/>
          <w:sz w:val="32"/>
          <w:szCs w:val="32"/>
          <w:shd w:val="clear" w:color="auto" w:fill="FFFFFF"/>
        </w:rPr>
        <w:t>Главное – с первых дней воспитывать и в себе, и в ребенке потребность проводить как можно больше времени вместе.</w:t>
      </w:r>
    </w:p>
    <w:p w:rsidR="00631AFC" w:rsidRPr="00631AFC" w:rsidRDefault="00A365BB" w:rsidP="00631AFC">
      <w:pPr>
        <w:tabs>
          <w:tab w:val="left" w:pos="1215"/>
        </w:tabs>
        <w:jc w:val="center"/>
        <w:rPr>
          <w:i/>
          <w:color w:val="0033CC"/>
          <w:sz w:val="28"/>
          <w:szCs w:val="28"/>
          <w:shd w:val="clear" w:color="auto" w:fill="FFFFFF"/>
        </w:rPr>
      </w:pPr>
      <w:r w:rsidRPr="0094206B">
        <w:rPr>
          <w:b/>
          <w:color w:val="0033CC"/>
          <w:sz w:val="32"/>
          <w:szCs w:val="32"/>
        </w:rPr>
        <w:br/>
      </w:r>
      <w:r w:rsidRPr="00631AFC">
        <w:rPr>
          <w:b/>
          <w:i/>
          <w:color w:val="0033CC"/>
          <w:sz w:val="32"/>
          <w:szCs w:val="32"/>
          <w:u w:val="single"/>
          <w:shd w:val="clear" w:color="auto" w:fill="FFFFFF"/>
        </w:rPr>
        <w:t>Папы</w:t>
      </w:r>
      <w:r w:rsidRPr="00631AFC">
        <w:rPr>
          <w:rStyle w:val="apple-converted-space"/>
          <w:b/>
          <w:i/>
          <w:color w:val="0033CC"/>
          <w:sz w:val="32"/>
          <w:szCs w:val="32"/>
          <w:u w:val="single"/>
          <w:shd w:val="clear" w:color="auto" w:fill="FFFFFF"/>
        </w:rPr>
        <w:t> </w:t>
      </w:r>
      <w:r w:rsidRPr="00631AFC">
        <w:rPr>
          <w:b/>
          <w:i/>
          <w:color w:val="0033CC"/>
          <w:sz w:val="32"/>
          <w:szCs w:val="32"/>
          <w:u w:val="single"/>
        </w:rPr>
        <w:br/>
      </w:r>
      <w:r w:rsidRPr="00631AFC">
        <w:rPr>
          <w:i/>
          <w:color w:val="0033CC"/>
          <w:shd w:val="clear" w:color="auto" w:fill="FFFFFF"/>
        </w:rPr>
        <w:t xml:space="preserve">Автор: Олег </w:t>
      </w:r>
      <w:proofErr w:type="spellStart"/>
      <w:r w:rsidRPr="00631AFC">
        <w:rPr>
          <w:i/>
          <w:color w:val="0033CC"/>
          <w:shd w:val="clear" w:color="auto" w:fill="FFFFFF"/>
        </w:rPr>
        <w:t>Бундур</w:t>
      </w:r>
      <w:proofErr w:type="spellEnd"/>
    </w:p>
    <w:p w:rsidR="00A365BB" w:rsidRPr="00631AFC" w:rsidRDefault="00A365BB" w:rsidP="00631AFC">
      <w:pPr>
        <w:tabs>
          <w:tab w:val="left" w:pos="1215"/>
        </w:tabs>
        <w:ind w:left="3402"/>
        <w:rPr>
          <w:i/>
          <w:color w:val="0033CC"/>
          <w:sz w:val="32"/>
          <w:szCs w:val="32"/>
        </w:rPr>
      </w:pPr>
      <w:r w:rsidRPr="00631AFC">
        <w:rPr>
          <w:i/>
          <w:color w:val="0033CC"/>
          <w:sz w:val="28"/>
          <w:szCs w:val="28"/>
        </w:rPr>
        <w:br/>
      </w:r>
      <w:r w:rsidRPr="00631AFC">
        <w:rPr>
          <w:i/>
          <w:color w:val="0033CC"/>
          <w:sz w:val="32"/>
          <w:szCs w:val="32"/>
          <w:shd w:val="clear" w:color="auto" w:fill="FFFFFF"/>
        </w:rPr>
        <w:t>Папы разными бывают:</w:t>
      </w:r>
      <w:r w:rsidRPr="00631AFC">
        <w:rPr>
          <w:rStyle w:val="apple-converted-space"/>
          <w:i/>
          <w:color w:val="0033CC"/>
          <w:sz w:val="32"/>
          <w:szCs w:val="32"/>
          <w:shd w:val="clear" w:color="auto" w:fill="FFFFFF"/>
        </w:rPr>
        <w:t> </w:t>
      </w:r>
      <w:r w:rsidRPr="00631AFC">
        <w:rPr>
          <w:i/>
          <w:color w:val="0033CC"/>
          <w:sz w:val="32"/>
          <w:szCs w:val="32"/>
        </w:rPr>
        <w:br/>
      </w:r>
      <w:proofErr w:type="gramStart"/>
      <w:r w:rsidRPr="00631AFC">
        <w:rPr>
          <w:i/>
          <w:color w:val="0033CC"/>
          <w:sz w:val="32"/>
          <w:szCs w:val="32"/>
          <w:shd w:val="clear" w:color="auto" w:fill="FFFFFF"/>
        </w:rPr>
        <w:t>Тот молчит, а тот кричит,</w:t>
      </w:r>
      <w:r w:rsidRPr="00631AFC">
        <w:rPr>
          <w:rStyle w:val="apple-converted-space"/>
          <w:i/>
          <w:color w:val="0033CC"/>
          <w:sz w:val="32"/>
          <w:szCs w:val="32"/>
          <w:shd w:val="clear" w:color="auto" w:fill="FFFFFF"/>
        </w:rPr>
        <w:t> </w:t>
      </w:r>
      <w:r w:rsidRPr="00631AFC">
        <w:rPr>
          <w:i/>
          <w:color w:val="0033CC"/>
          <w:sz w:val="32"/>
          <w:szCs w:val="32"/>
        </w:rPr>
        <w:br/>
      </w:r>
      <w:r w:rsidRPr="00631AFC">
        <w:rPr>
          <w:i/>
          <w:color w:val="0033CC"/>
          <w:sz w:val="32"/>
          <w:szCs w:val="32"/>
          <w:shd w:val="clear" w:color="auto" w:fill="FFFFFF"/>
        </w:rPr>
        <w:t>Тот, бывает, напевает,</w:t>
      </w:r>
      <w:r w:rsidRPr="00631AFC">
        <w:rPr>
          <w:rStyle w:val="apple-converted-space"/>
          <w:i/>
          <w:color w:val="0033CC"/>
          <w:sz w:val="32"/>
          <w:szCs w:val="32"/>
          <w:shd w:val="clear" w:color="auto" w:fill="FFFFFF"/>
        </w:rPr>
        <w:t> </w:t>
      </w:r>
      <w:r w:rsidRPr="00631AFC">
        <w:rPr>
          <w:i/>
          <w:color w:val="0033CC"/>
          <w:sz w:val="32"/>
          <w:szCs w:val="32"/>
        </w:rPr>
        <w:br/>
      </w:r>
      <w:r w:rsidRPr="00631AFC">
        <w:rPr>
          <w:i/>
          <w:color w:val="0033CC"/>
          <w:sz w:val="32"/>
          <w:szCs w:val="32"/>
          <w:shd w:val="clear" w:color="auto" w:fill="FFFFFF"/>
        </w:rPr>
        <w:t>Тот у телика торчит,</w:t>
      </w:r>
      <w:r w:rsidRPr="00631AFC">
        <w:rPr>
          <w:rStyle w:val="apple-converted-space"/>
          <w:i/>
          <w:color w:val="0033CC"/>
          <w:sz w:val="32"/>
          <w:szCs w:val="32"/>
          <w:shd w:val="clear" w:color="auto" w:fill="FFFFFF"/>
        </w:rPr>
        <w:t> </w:t>
      </w:r>
      <w:r w:rsidRPr="00631AFC">
        <w:rPr>
          <w:i/>
          <w:color w:val="0033CC"/>
          <w:sz w:val="32"/>
          <w:szCs w:val="32"/>
        </w:rPr>
        <w:br/>
      </w:r>
      <w:r w:rsidRPr="00631AFC">
        <w:rPr>
          <w:i/>
          <w:color w:val="0033CC"/>
          <w:sz w:val="32"/>
          <w:szCs w:val="32"/>
          <w:shd w:val="clear" w:color="auto" w:fill="FFFFFF"/>
        </w:rPr>
        <w:t>Тот, бывает, обнимает</w:t>
      </w:r>
      <w:r w:rsidRPr="00631AFC">
        <w:rPr>
          <w:rStyle w:val="apple-converted-space"/>
          <w:i/>
          <w:color w:val="0033CC"/>
          <w:sz w:val="32"/>
          <w:szCs w:val="32"/>
          <w:shd w:val="clear" w:color="auto" w:fill="FFFFFF"/>
        </w:rPr>
        <w:t> </w:t>
      </w:r>
      <w:r w:rsidRPr="00631AFC">
        <w:rPr>
          <w:i/>
          <w:color w:val="0033CC"/>
          <w:sz w:val="32"/>
          <w:szCs w:val="32"/>
        </w:rPr>
        <w:br/>
      </w:r>
      <w:r w:rsidRPr="00631AFC">
        <w:rPr>
          <w:i/>
          <w:color w:val="0033CC"/>
          <w:sz w:val="32"/>
          <w:szCs w:val="32"/>
          <w:shd w:val="clear" w:color="auto" w:fill="FFFFFF"/>
        </w:rPr>
        <w:t>Теплотою сильных рук,</w:t>
      </w:r>
      <w:r w:rsidRPr="00631AFC">
        <w:rPr>
          <w:rStyle w:val="apple-converted-space"/>
          <w:i/>
          <w:color w:val="0033CC"/>
          <w:sz w:val="32"/>
          <w:szCs w:val="32"/>
          <w:shd w:val="clear" w:color="auto" w:fill="FFFFFF"/>
        </w:rPr>
        <w:t> </w:t>
      </w:r>
      <w:r w:rsidRPr="00631AFC">
        <w:rPr>
          <w:i/>
          <w:color w:val="0033CC"/>
          <w:sz w:val="32"/>
          <w:szCs w:val="32"/>
        </w:rPr>
        <w:br/>
      </w:r>
      <w:r w:rsidRPr="00631AFC">
        <w:rPr>
          <w:i/>
          <w:color w:val="0033CC"/>
          <w:sz w:val="32"/>
          <w:szCs w:val="32"/>
          <w:shd w:val="clear" w:color="auto" w:fill="FFFFFF"/>
        </w:rPr>
        <w:t>Тот, бывает, забывает,</w:t>
      </w:r>
      <w:r w:rsidRPr="00631AFC">
        <w:rPr>
          <w:rStyle w:val="apple-converted-space"/>
          <w:i/>
          <w:color w:val="0033CC"/>
          <w:sz w:val="32"/>
          <w:szCs w:val="32"/>
          <w:shd w:val="clear" w:color="auto" w:fill="FFFFFF"/>
        </w:rPr>
        <w:t> </w:t>
      </w:r>
      <w:r w:rsidRPr="00631AFC">
        <w:rPr>
          <w:i/>
          <w:color w:val="0033CC"/>
          <w:sz w:val="32"/>
          <w:szCs w:val="32"/>
        </w:rPr>
        <w:br/>
      </w:r>
      <w:r w:rsidRPr="00631AFC">
        <w:rPr>
          <w:i/>
          <w:color w:val="0033CC"/>
          <w:sz w:val="32"/>
          <w:szCs w:val="32"/>
          <w:shd w:val="clear" w:color="auto" w:fill="FFFFFF"/>
        </w:rPr>
        <w:t>Что он сыну лучший друг.</w:t>
      </w:r>
      <w:proofErr w:type="gramEnd"/>
      <w:r w:rsidRPr="00631AFC">
        <w:rPr>
          <w:rStyle w:val="apple-converted-space"/>
          <w:i/>
          <w:color w:val="0033CC"/>
          <w:sz w:val="32"/>
          <w:szCs w:val="32"/>
          <w:shd w:val="clear" w:color="auto" w:fill="FFFFFF"/>
        </w:rPr>
        <w:t> </w:t>
      </w:r>
      <w:r w:rsidRPr="00631AFC">
        <w:rPr>
          <w:i/>
          <w:color w:val="0033CC"/>
          <w:sz w:val="32"/>
          <w:szCs w:val="32"/>
        </w:rPr>
        <w:br/>
      </w:r>
      <w:r w:rsidRPr="00631AFC">
        <w:rPr>
          <w:i/>
          <w:color w:val="0033CC"/>
          <w:sz w:val="32"/>
          <w:szCs w:val="32"/>
          <w:shd w:val="clear" w:color="auto" w:fill="FFFFFF"/>
        </w:rPr>
        <w:t>Папы разными бывают</w:t>
      </w:r>
      <w:proofErr w:type="gramStart"/>
      <w:r w:rsidRPr="00631AFC">
        <w:rPr>
          <w:i/>
          <w:color w:val="0033CC"/>
          <w:sz w:val="32"/>
          <w:szCs w:val="32"/>
          <w:shd w:val="clear" w:color="auto" w:fill="FFFFFF"/>
        </w:rPr>
        <w:t>…</w:t>
      </w:r>
      <w:r w:rsidRPr="00631AFC">
        <w:rPr>
          <w:rStyle w:val="apple-converted-space"/>
          <w:i/>
          <w:color w:val="0033CC"/>
          <w:sz w:val="32"/>
          <w:szCs w:val="32"/>
          <w:shd w:val="clear" w:color="auto" w:fill="FFFFFF"/>
        </w:rPr>
        <w:t> </w:t>
      </w:r>
      <w:r w:rsidRPr="00631AFC">
        <w:rPr>
          <w:i/>
          <w:color w:val="0033CC"/>
          <w:sz w:val="32"/>
          <w:szCs w:val="32"/>
        </w:rPr>
        <w:br/>
      </w:r>
      <w:r w:rsidRPr="00631AFC">
        <w:rPr>
          <w:i/>
          <w:color w:val="0033CC"/>
          <w:sz w:val="32"/>
          <w:szCs w:val="32"/>
          <w:shd w:val="clear" w:color="auto" w:fill="FFFFFF"/>
        </w:rPr>
        <w:t>И</w:t>
      </w:r>
      <w:proofErr w:type="gramEnd"/>
      <w:r w:rsidRPr="00631AFC">
        <w:rPr>
          <w:i/>
          <w:color w:val="0033CC"/>
          <w:sz w:val="32"/>
          <w:szCs w:val="32"/>
          <w:shd w:val="clear" w:color="auto" w:fill="FFFFFF"/>
        </w:rPr>
        <w:t>, когда проходят дни,</w:t>
      </w:r>
      <w:r w:rsidRPr="00631AFC">
        <w:rPr>
          <w:rStyle w:val="apple-converted-space"/>
          <w:i/>
          <w:color w:val="0033CC"/>
          <w:sz w:val="32"/>
          <w:szCs w:val="32"/>
          <w:shd w:val="clear" w:color="auto" w:fill="FFFFFF"/>
        </w:rPr>
        <w:t> </w:t>
      </w:r>
      <w:r w:rsidRPr="00631AFC">
        <w:rPr>
          <w:i/>
          <w:color w:val="0033CC"/>
          <w:sz w:val="32"/>
          <w:szCs w:val="32"/>
        </w:rPr>
        <w:br/>
      </w:r>
      <w:r w:rsidRPr="00631AFC">
        <w:rPr>
          <w:i/>
          <w:color w:val="0033CC"/>
          <w:sz w:val="32"/>
          <w:szCs w:val="32"/>
          <w:shd w:val="clear" w:color="auto" w:fill="FFFFFF"/>
        </w:rPr>
        <w:t>Сыновья их вырастают</w:t>
      </w:r>
      <w:r w:rsidRPr="00631AFC">
        <w:rPr>
          <w:rStyle w:val="apple-converted-space"/>
          <w:i/>
          <w:color w:val="0033CC"/>
          <w:sz w:val="32"/>
          <w:szCs w:val="32"/>
          <w:shd w:val="clear" w:color="auto" w:fill="FFFFFF"/>
        </w:rPr>
        <w:t> </w:t>
      </w:r>
      <w:r w:rsidRPr="00631AFC">
        <w:rPr>
          <w:i/>
          <w:color w:val="0033CC"/>
          <w:sz w:val="32"/>
          <w:szCs w:val="32"/>
        </w:rPr>
        <w:br/>
      </w:r>
      <w:r w:rsidRPr="00631AFC">
        <w:rPr>
          <w:i/>
          <w:color w:val="0033CC"/>
          <w:sz w:val="32"/>
          <w:szCs w:val="32"/>
          <w:shd w:val="clear" w:color="auto" w:fill="FFFFFF"/>
        </w:rPr>
        <w:t>Точка в точку, как они.</w:t>
      </w:r>
    </w:p>
    <w:p w:rsidR="00A365BB" w:rsidRPr="006B2274" w:rsidRDefault="00A365BB" w:rsidP="00A365BB">
      <w:pPr>
        <w:rPr>
          <w:color w:val="0033CC"/>
          <w:sz w:val="32"/>
          <w:szCs w:val="32"/>
        </w:rPr>
      </w:pPr>
    </w:p>
    <w:p w:rsidR="00A365BB" w:rsidRDefault="006B2274" w:rsidP="00A365BB">
      <w:pPr>
        <w:rPr>
          <w:color w:val="0033CC"/>
          <w:sz w:val="32"/>
          <w:szCs w:val="32"/>
          <w:shd w:val="clear" w:color="auto" w:fill="FFFFFF"/>
        </w:rPr>
      </w:pPr>
      <w:r>
        <w:rPr>
          <w:color w:val="0033CC"/>
          <w:sz w:val="32"/>
          <w:szCs w:val="32"/>
          <w:shd w:val="clear" w:color="auto" w:fill="FFFFFF"/>
        </w:rPr>
        <w:lastRenderedPageBreak/>
        <w:t xml:space="preserve">          </w:t>
      </w:r>
      <w:r w:rsidR="00A365BB" w:rsidRPr="006B2274">
        <w:rPr>
          <w:color w:val="0033CC"/>
          <w:sz w:val="32"/>
          <w:szCs w:val="32"/>
          <w:shd w:val="clear" w:color="auto" w:fill="FFFFFF"/>
        </w:rPr>
        <w:t>Отец нужен не для того, чтобы наказывать, пресекать, запрещать, он нужен, чтобы помогать своим детям. На производстве отец - труженик, в семье отец - воспитатель, а вместе обе эти функции составляют гражданский долг, от добросовестного исполнения которого никто не вправе уклоняться. Закончив рабочий день, мы спешим к себе домой, и здесь нас ожидают не только отдых, тепло домашнего очага и житейские радости, но и многочисленные отцовские обязанности. От отца требуется любовь, общение, взаимопонимание.</w:t>
      </w:r>
    </w:p>
    <w:p w:rsidR="00631AFC" w:rsidRDefault="006B2274" w:rsidP="00A365BB">
      <w:pPr>
        <w:rPr>
          <w:color w:val="0033CC"/>
          <w:sz w:val="32"/>
          <w:szCs w:val="32"/>
        </w:rPr>
      </w:pPr>
      <w:r w:rsidRPr="006B2274">
        <w:rPr>
          <w:noProof/>
          <w:color w:val="0033CC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-3810</wp:posOffset>
            </wp:positionV>
            <wp:extent cx="2356485" cy="1592580"/>
            <wp:effectExtent l="19050" t="0" r="5715" b="0"/>
            <wp:wrapTight wrapText="bothSides">
              <wp:wrapPolygon edited="0">
                <wp:start x="-175" y="0"/>
                <wp:lineTo x="-175" y="21445"/>
                <wp:lineTo x="21652" y="21445"/>
                <wp:lineTo x="21652" y="0"/>
                <wp:lineTo x="-175" y="0"/>
              </wp:wrapPolygon>
            </wp:wrapTight>
            <wp:docPr id="3" name="Рисунок 13" descr="http://im1-tub-ru.yandex.net/i?id=bc3fb7213710254c19397ceb058fd17a-23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1-tub-ru.yandex.net/i?id=bc3fb7213710254c19397ceb058fd17a-23-144&amp;n=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485" cy="159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33CC"/>
          <w:sz w:val="32"/>
          <w:szCs w:val="32"/>
          <w:shd w:val="clear" w:color="auto" w:fill="FFFFFF"/>
        </w:rPr>
        <w:t xml:space="preserve">      </w:t>
      </w:r>
      <w:r w:rsidR="00A365BB" w:rsidRPr="006B2274">
        <w:rPr>
          <w:color w:val="0033CC"/>
          <w:sz w:val="32"/>
          <w:szCs w:val="32"/>
          <w:shd w:val="clear" w:color="auto" w:fill="FFFFFF"/>
        </w:rPr>
        <w:t>Одним из важных условий, обеспечивающих влияние отца на ребенка, их взаимную привязанность, является как можно более раннее начало их общения.</w:t>
      </w:r>
      <w:r w:rsidR="00A365BB" w:rsidRPr="006B2274">
        <w:rPr>
          <w:color w:val="0033CC"/>
          <w:sz w:val="32"/>
          <w:szCs w:val="32"/>
        </w:rPr>
        <w:br/>
      </w:r>
      <w:r>
        <w:rPr>
          <w:color w:val="0033CC"/>
          <w:sz w:val="32"/>
          <w:szCs w:val="32"/>
          <w:shd w:val="clear" w:color="auto" w:fill="FFFFFF"/>
        </w:rPr>
        <w:t xml:space="preserve">      </w:t>
      </w:r>
      <w:r w:rsidR="00A365BB" w:rsidRPr="006B2274">
        <w:rPr>
          <w:color w:val="0033CC"/>
          <w:sz w:val="32"/>
          <w:szCs w:val="32"/>
          <w:shd w:val="clear" w:color="auto" w:fill="FFFFFF"/>
        </w:rPr>
        <w:t>Существует определенная связь между взаимодействием ребенка с отцом в младенчестве и их взаимоотношениями в последующие годы. У отцов, которые были «недосягаемы» для своих маленьких детей (не принимали участие в уходе и воспитании), могут возникнуть трудности в налаживании прочных эмоциональных связей с ними в будущем. Поэтому так важно не откладывать общение с малышом, не ждать, когда он станет старше, перекладывая все заботы на мать. Воспитание детей - это постоянное занятие, в котором участвуют и отец, и мать.</w:t>
      </w:r>
      <w:r w:rsidR="00A365BB" w:rsidRPr="006B2274">
        <w:rPr>
          <w:rStyle w:val="apple-converted-space"/>
          <w:color w:val="0033CC"/>
          <w:sz w:val="32"/>
          <w:szCs w:val="32"/>
          <w:shd w:val="clear" w:color="auto" w:fill="FFFFFF"/>
        </w:rPr>
        <w:t> </w:t>
      </w:r>
      <w:r w:rsidR="00A365BB" w:rsidRPr="006B2274">
        <w:rPr>
          <w:color w:val="0033CC"/>
          <w:sz w:val="32"/>
          <w:szCs w:val="32"/>
        </w:rPr>
        <w:br/>
      </w:r>
      <w:r>
        <w:rPr>
          <w:color w:val="0033CC"/>
          <w:sz w:val="32"/>
          <w:szCs w:val="32"/>
          <w:shd w:val="clear" w:color="auto" w:fill="FFFFFF"/>
        </w:rPr>
        <w:t xml:space="preserve">     </w:t>
      </w:r>
      <w:proofErr w:type="spellStart"/>
      <w:proofErr w:type="gramStart"/>
      <w:r w:rsidR="00A365BB" w:rsidRPr="006B2274">
        <w:rPr>
          <w:color w:val="0033CC"/>
          <w:sz w:val="32"/>
          <w:szCs w:val="32"/>
          <w:shd w:val="clear" w:color="auto" w:fill="FFFFFF"/>
        </w:rPr>
        <w:t>Трех-четырехлетние</w:t>
      </w:r>
      <w:proofErr w:type="spellEnd"/>
      <w:proofErr w:type="gramEnd"/>
      <w:r w:rsidR="00A365BB" w:rsidRPr="006B2274">
        <w:rPr>
          <w:color w:val="0033CC"/>
          <w:sz w:val="32"/>
          <w:szCs w:val="32"/>
          <w:shd w:val="clear" w:color="auto" w:fill="FFFFFF"/>
        </w:rPr>
        <w:t xml:space="preserve"> дети с большим желанием общаются с родителем противоположного пола – подобно тому, как мальчики обожают мать, девочки нежно любят отцов, особенно если похожи на них внешне. Такой эмоциональный опыт найдет свое дальнейшее развитие в будущем.</w:t>
      </w:r>
    </w:p>
    <w:p w:rsidR="00631AFC" w:rsidRDefault="00A365BB" w:rsidP="00631AFC">
      <w:pPr>
        <w:ind w:firstLine="709"/>
        <w:rPr>
          <w:color w:val="0033CC"/>
          <w:sz w:val="32"/>
          <w:szCs w:val="32"/>
          <w:shd w:val="clear" w:color="auto" w:fill="FFFFFF"/>
        </w:rPr>
      </w:pPr>
      <w:r w:rsidRPr="006B2274">
        <w:rPr>
          <w:color w:val="0033CC"/>
          <w:sz w:val="32"/>
          <w:szCs w:val="32"/>
          <w:shd w:val="clear" w:color="auto" w:fill="FFFFFF"/>
        </w:rPr>
        <w:t>Отец является для ребенка важной ролевой моделью. Именно в общении с ним, подражая ему, мальчик учится быть мужчиной, приобретает типично мужские черты характера. Каждый отец должен осознавать это и всегда помнить, что с самого раннего возраста ребенок будет подражать ему во всем, в самых незначительных мелочах: в мимике, в жестах, речи - и, прежде всего, в отношении к матери!</w:t>
      </w:r>
    </w:p>
    <w:p w:rsidR="00631AFC" w:rsidRDefault="00A365BB" w:rsidP="00631AFC">
      <w:pPr>
        <w:ind w:firstLine="709"/>
        <w:rPr>
          <w:color w:val="0033CC"/>
          <w:sz w:val="32"/>
          <w:szCs w:val="32"/>
        </w:rPr>
      </w:pPr>
      <w:r w:rsidRPr="006B2274">
        <w:rPr>
          <w:color w:val="0033CC"/>
          <w:sz w:val="32"/>
          <w:szCs w:val="32"/>
          <w:shd w:val="clear" w:color="auto" w:fill="FFFFFF"/>
        </w:rPr>
        <w:t>Отношение отца к матери в значительной мере определяет характер отношения мальчиков к девочкам.</w:t>
      </w:r>
      <w:r w:rsidRPr="006B2274">
        <w:rPr>
          <w:rStyle w:val="apple-converted-space"/>
          <w:color w:val="0033CC"/>
          <w:sz w:val="32"/>
          <w:szCs w:val="32"/>
          <w:shd w:val="clear" w:color="auto" w:fill="FFFFFF"/>
        </w:rPr>
        <w:t> </w:t>
      </w:r>
    </w:p>
    <w:p w:rsidR="00631AFC" w:rsidRDefault="00A365BB" w:rsidP="00631AFC">
      <w:pPr>
        <w:ind w:firstLine="709"/>
        <w:rPr>
          <w:color w:val="0033CC"/>
          <w:sz w:val="32"/>
          <w:szCs w:val="32"/>
        </w:rPr>
      </w:pPr>
      <w:r w:rsidRPr="006B2274">
        <w:rPr>
          <w:color w:val="0033CC"/>
          <w:sz w:val="32"/>
          <w:szCs w:val="32"/>
          <w:shd w:val="clear" w:color="auto" w:fill="FFFFFF"/>
        </w:rPr>
        <w:t xml:space="preserve">Очень часто мальчики, лишенные отцовского внимания, - недостаточно зрелые, несамостоятельные дети. Они плохо адаптируются в коллективе, трусливы, коварны, злобны, агрессивны. У них наблюдается бессмысленное стремление к </w:t>
      </w:r>
      <w:proofErr w:type="spellStart"/>
      <w:r w:rsidRPr="006B2274">
        <w:rPr>
          <w:color w:val="0033CC"/>
          <w:sz w:val="32"/>
          <w:szCs w:val="32"/>
          <w:shd w:val="clear" w:color="auto" w:fill="FFFFFF"/>
        </w:rPr>
        <w:t>разрушительству</w:t>
      </w:r>
      <w:proofErr w:type="spellEnd"/>
      <w:r w:rsidRPr="006B2274">
        <w:rPr>
          <w:color w:val="0033CC"/>
          <w:sz w:val="32"/>
          <w:szCs w:val="32"/>
          <w:shd w:val="clear" w:color="auto" w:fill="FFFFFF"/>
        </w:rPr>
        <w:t xml:space="preserve">. Влияние </w:t>
      </w:r>
      <w:r w:rsidRPr="006B2274">
        <w:rPr>
          <w:color w:val="0033CC"/>
          <w:sz w:val="32"/>
          <w:szCs w:val="32"/>
          <w:shd w:val="clear" w:color="auto" w:fill="FFFFFF"/>
        </w:rPr>
        <w:lastRenderedPageBreak/>
        <w:t xml:space="preserve">отца делает ребенка дисциплинированным, открытым, честным, обязательным. Кроме того, без положительного влияния отца мальчик, повзрослев, не сможет передать своему сыну адекватный опыт </w:t>
      </w:r>
      <w:proofErr w:type="spellStart"/>
      <w:r w:rsidRPr="006B2274">
        <w:rPr>
          <w:color w:val="0033CC"/>
          <w:sz w:val="32"/>
          <w:szCs w:val="32"/>
          <w:shd w:val="clear" w:color="auto" w:fill="FFFFFF"/>
        </w:rPr>
        <w:t>полоролевого</w:t>
      </w:r>
      <w:proofErr w:type="spellEnd"/>
      <w:r w:rsidRPr="006B2274">
        <w:rPr>
          <w:color w:val="0033CC"/>
          <w:sz w:val="32"/>
          <w:szCs w:val="32"/>
          <w:shd w:val="clear" w:color="auto" w:fill="FFFFFF"/>
        </w:rPr>
        <w:t xml:space="preserve"> поведения.</w:t>
      </w:r>
      <w:r w:rsidRPr="006B2274">
        <w:rPr>
          <w:color w:val="0033CC"/>
          <w:sz w:val="32"/>
          <w:szCs w:val="32"/>
        </w:rPr>
        <w:br/>
      </w:r>
      <w:r w:rsidR="00841A9D">
        <w:rPr>
          <w:color w:val="0033CC"/>
          <w:sz w:val="32"/>
          <w:szCs w:val="32"/>
          <w:shd w:val="clear" w:color="auto" w:fill="FFFFFF"/>
        </w:rPr>
        <w:t xml:space="preserve">      </w:t>
      </w:r>
      <w:r w:rsidRPr="006B2274">
        <w:rPr>
          <w:color w:val="0033CC"/>
          <w:sz w:val="32"/>
          <w:szCs w:val="32"/>
          <w:shd w:val="clear" w:color="auto" w:fill="FFFFFF"/>
        </w:rPr>
        <w:t xml:space="preserve">У девочки на примере взаимоотношений отца и матери формируется представление о том, что такое семья. Она узнает, как мужчины относятся к женщинам, невольно учится понимать природу мужчины. Проблемы, трения, конфликты во взаимоотношениях родителей будут </w:t>
      </w:r>
      <w:r w:rsidR="0094206B">
        <w:rPr>
          <w:noProof/>
          <w:color w:val="0033CC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4250055</wp:posOffset>
            </wp:positionH>
            <wp:positionV relativeFrom="paragraph">
              <wp:posOffset>1908810</wp:posOffset>
            </wp:positionV>
            <wp:extent cx="1908810" cy="1432560"/>
            <wp:effectExtent l="19050" t="0" r="0" b="0"/>
            <wp:wrapTight wrapText="bothSides">
              <wp:wrapPolygon edited="0">
                <wp:start x="-216" y="0"/>
                <wp:lineTo x="-216" y="21255"/>
                <wp:lineTo x="21557" y="21255"/>
                <wp:lineTo x="21557" y="0"/>
                <wp:lineTo x="-216" y="0"/>
              </wp:wrapPolygon>
            </wp:wrapTight>
            <wp:docPr id="4" name="Рисунок 1" descr="http://im2-tub-ru.yandex.net/i?id=201807c89b2db56c64bf6d4685d46101-91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2-tub-ru.yandex.net/i?id=201807c89b2db56c64bf6d4685d46101-91-144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81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B2274">
        <w:rPr>
          <w:color w:val="0033CC"/>
          <w:sz w:val="32"/>
          <w:szCs w:val="32"/>
          <w:shd w:val="clear" w:color="auto" w:fill="FFFFFF"/>
        </w:rPr>
        <w:t>способствовать возникновению проблем в будущем браке ребенка, в воспитании собственных детей.</w:t>
      </w:r>
      <w:r w:rsidR="0094206B" w:rsidRPr="0094206B">
        <w:rPr>
          <w:noProof/>
          <w:color w:val="0033CC"/>
          <w:sz w:val="32"/>
          <w:szCs w:val="32"/>
        </w:rPr>
        <w:t xml:space="preserve"> </w:t>
      </w:r>
    </w:p>
    <w:p w:rsidR="00A365BB" w:rsidRPr="006B2274" w:rsidRDefault="00A365BB" w:rsidP="00631AFC">
      <w:pPr>
        <w:ind w:firstLine="709"/>
        <w:rPr>
          <w:color w:val="0033CC"/>
          <w:sz w:val="32"/>
          <w:szCs w:val="32"/>
        </w:rPr>
      </w:pPr>
      <w:r w:rsidRPr="006B2274">
        <w:rPr>
          <w:color w:val="0033CC"/>
          <w:sz w:val="32"/>
          <w:szCs w:val="32"/>
          <w:shd w:val="clear" w:color="auto" w:fill="FFFFFF"/>
        </w:rPr>
        <w:t>Любовь отца дает девочке уверенность в своей женской привлекательности и обаянии. Каждый раз, подчеркивая, что его «дочь умница и красавица», отец формирует у нее уверенность в себе. Недостаточная же эмоциональная отзывчивость отцов порождает у девочек беспокойство, неустойчивость настроения и капризность как средство привлечения внимания.</w:t>
      </w:r>
    </w:p>
    <w:p w:rsidR="00A365BB" w:rsidRPr="006B2274" w:rsidRDefault="00841A9D" w:rsidP="00A365BB">
      <w:pPr>
        <w:rPr>
          <w:color w:val="0033CC"/>
          <w:sz w:val="32"/>
          <w:szCs w:val="32"/>
        </w:rPr>
      </w:pPr>
      <w:r>
        <w:rPr>
          <w:color w:val="0033CC"/>
          <w:sz w:val="32"/>
          <w:szCs w:val="32"/>
        </w:rPr>
        <w:t xml:space="preserve">                                                                           </w:t>
      </w:r>
    </w:p>
    <w:p w:rsidR="00631AFC" w:rsidRPr="0094206B" w:rsidRDefault="00A365BB" w:rsidP="0094206B">
      <w:pPr>
        <w:jc w:val="center"/>
        <w:rPr>
          <w:b/>
          <w:i/>
          <w:color w:val="0033CC"/>
          <w:sz w:val="32"/>
          <w:szCs w:val="32"/>
          <w:shd w:val="clear" w:color="auto" w:fill="FFFFFF"/>
        </w:rPr>
      </w:pPr>
      <w:r w:rsidRPr="0094206B">
        <w:rPr>
          <w:b/>
          <w:i/>
          <w:color w:val="0033CC"/>
          <w:sz w:val="32"/>
          <w:szCs w:val="32"/>
          <w:shd w:val="clear" w:color="auto" w:fill="FFFFFF"/>
        </w:rPr>
        <w:t>Уважаемые папы!</w:t>
      </w:r>
    </w:p>
    <w:p w:rsidR="0094206B" w:rsidRPr="0094206B" w:rsidRDefault="00A365BB" w:rsidP="0094206B">
      <w:pPr>
        <w:ind w:firstLine="567"/>
        <w:jc w:val="center"/>
        <w:rPr>
          <w:b/>
          <w:i/>
          <w:color w:val="0033CC"/>
          <w:sz w:val="32"/>
          <w:szCs w:val="32"/>
          <w:shd w:val="clear" w:color="auto" w:fill="FFFFFF"/>
        </w:rPr>
      </w:pPr>
      <w:r w:rsidRPr="0094206B">
        <w:rPr>
          <w:b/>
          <w:i/>
          <w:color w:val="0033CC"/>
          <w:sz w:val="32"/>
          <w:szCs w:val="32"/>
          <w:shd w:val="clear" w:color="auto" w:fill="FFFFFF"/>
        </w:rPr>
        <w:t xml:space="preserve">Давайте воспитывать </w:t>
      </w:r>
      <w:r w:rsidR="0094206B" w:rsidRPr="0094206B">
        <w:rPr>
          <w:b/>
          <w:i/>
          <w:color w:val="0033CC"/>
          <w:sz w:val="32"/>
          <w:szCs w:val="32"/>
          <w:shd w:val="clear" w:color="auto" w:fill="FFFFFF"/>
        </w:rPr>
        <w:t xml:space="preserve">наших детей не столько словами, </w:t>
      </w:r>
      <w:r w:rsidRPr="0094206B">
        <w:rPr>
          <w:b/>
          <w:i/>
          <w:color w:val="0033CC"/>
          <w:sz w:val="32"/>
          <w:szCs w:val="32"/>
          <w:shd w:val="clear" w:color="auto" w:fill="FFFFFF"/>
        </w:rPr>
        <w:t>подарками, новыми игрушками,</w:t>
      </w:r>
    </w:p>
    <w:p w:rsidR="00631AFC" w:rsidRPr="0094206B" w:rsidRDefault="00A365BB" w:rsidP="0094206B">
      <w:pPr>
        <w:ind w:firstLine="567"/>
        <w:jc w:val="center"/>
        <w:rPr>
          <w:b/>
          <w:i/>
          <w:color w:val="0033CC"/>
          <w:sz w:val="32"/>
          <w:szCs w:val="32"/>
        </w:rPr>
      </w:pPr>
      <w:r w:rsidRPr="0094206B">
        <w:rPr>
          <w:b/>
          <w:i/>
          <w:color w:val="0033CC"/>
          <w:sz w:val="32"/>
          <w:szCs w:val="32"/>
          <w:shd w:val="clear" w:color="auto" w:fill="FFFFFF"/>
        </w:rPr>
        <w:t>сколько примером, достойным подражания</w:t>
      </w:r>
      <w:r w:rsidR="0094206B" w:rsidRPr="0094206B">
        <w:rPr>
          <w:b/>
          <w:i/>
          <w:color w:val="0033CC"/>
          <w:sz w:val="32"/>
          <w:szCs w:val="32"/>
          <w:shd w:val="clear" w:color="auto" w:fill="FFFFFF"/>
        </w:rPr>
        <w:t>!</w:t>
      </w:r>
    </w:p>
    <w:p w:rsidR="00631AFC" w:rsidRDefault="00631AFC" w:rsidP="0094206B">
      <w:pPr>
        <w:ind w:firstLine="567"/>
        <w:jc w:val="center"/>
        <w:rPr>
          <w:b/>
          <w:i/>
          <w:color w:val="0033CC"/>
          <w:sz w:val="32"/>
          <w:szCs w:val="32"/>
          <w:u w:val="single"/>
          <w:bdr w:val="none" w:sz="0" w:space="0" w:color="auto" w:frame="1"/>
          <w:shd w:val="clear" w:color="auto" w:fill="FFFFFF"/>
        </w:rPr>
      </w:pPr>
    </w:p>
    <w:p w:rsidR="00631AFC" w:rsidRPr="0094206B" w:rsidRDefault="00A365BB" w:rsidP="00631AFC">
      <w:pPr>
        <w:ind w:firstLine="567"/>
        <w:rPr>
          <w:color w:val="0033CC"/>
          <w:sz w:val="32"/>
          <w:szCs w:val="32"/>
          <w:shd w:val="clear" w:color="auto" w:fill="FFFFFF"/>
        </w:rPr>
      </w:pPr>
      <w:r w:rsidRPr="0094206B">
        <w:rPr>
          <w:b/>
          <w:color w:val="0033CC"/>
          <w:sz w:val="32"/>
          <w:szCs w:val="32"/>
          <w:u w:val="single"/>
          <w:bdr w:val="none" w:sz="0" w:space="0" w:color="auto" w:frame="1"/>
          <w:shd w:val="clear" w:color="auto" w:fill="FFFFFF"/>
        </w:rPr>
        <w:t>Помните:</w:t>
      </w:r>
      <w:r w:rsidRPr="0094206B">
        <w:rPr>
          <w:rStyle w:val="apple-converted-space"/>
          <w:b/>
          <w:color w:val="0033CC"/>
          <w:sz w:val="32"/>
          <w:szCs w:val="32"/>
          <w:shd w:val="clear" w:color="auto" w:fill="FFFFFF"/>
        </w:rPr>
        <w:t> </w:t>
      </w:r>
      <w:r w:rsidR="00631AFC" w:rsidRPr="0094206B">
        <w:rPr>
          <w:rStyle w:val="apple-converted-space"/>
          <w:b/>
          <w:color w:val="0033CC"/>
          <w:sz w:val="32"/>
          <w:szCs w:val="32"/>
          <w:shd w:val="clear" w:color="auto" w:fill="FFFFFF"/>
        </w:rPr>
        <w:t xml:space="preserve"> </w:t>
      </w:r>
      <w:r w:rsidRPr="0094206B">
        <w:rPr>
          <w:b/>
          <w:color w:val="0033CC"/>
          <w:sz w:val="32"/>
          <w:szCs w:val="32"/>
          <w:shd w:val="clear" w:color="auto" w:fill="FFFFFF"/>
        </w:rPr>
        <w:t>гордость за своего отца – это моральный фундамент для взлёта личности ребенка.</w:t>
      </w:r>
    </w:p>
    <w:p w:rsidR="00631AFC" w:rsidRDefault="00631AFC" w:rsidP="0094206B">
      <w:pPr>
        <w:rPr>
          <w:color w:val="0033CC"/>
          <w:sz w:val="32"/>
          <w:szCs w:val="32"/>
          <w:shd w:val="clear" w:color="auto" w:fill="FFFFFF"/>
        </w:rPr>
      </w:pPr>
    </w:p>
    <w:p w:rsidR="0094206B" w:rsidRDefault="0094206B" w:rsidP="0094206B">
      <w:pPr>
        <w:rPr>
          <w:color w:val="0033CC"/>
          <w:sz w:val="32"/>
          <w:szCs w:val="32"/>
          <w:shd w:val="clear" w:color="auto" w:fill="FFFFFF"/>
        </w:rPr>
      </w:pPr>
    </w:p>
    <w:p w:rsidR="0094206B" w:rsidRDefault="00A365BB" w:rsidP="0094206B">
      <w:pPr>
        <w:ind w:firstLine="567"/>
        <w:rPr>
          <w:color w:val="0033CC"/>
          <w:sz w:val="32"/>
          <w:szCs w:val="32"/>
        </w:rPr>
      </w:pPr>
      <w:r w:rsidRPr="00631AFC">
        <w:rPr>
          <w:b/>
          <w:i/>
          <w:color w:val="0033CC"/>
          <w:sz w:val="32"/>
          <w:szCs w:val="32"/>
          <w:shd w:val="clear" w:color="auto" w:fill="FFFFFF"/>
        </w:rPr>
        <w:t>Во что же поиграть ребёнку с папой, чтобы было интересно обоим?</w:t>
      </w:r>
      <w:r w:rsidR="006C6054" w:rsidRPr="006B2274">
        <w:rPr>
          <w:color w:val="0033CC"/>
          <w:sz w:val="32"/>
          <w:szCs w:val="32"/>
        </w:rPr>
        <w:t xml:space="preserve"> </w:t>
      </w:r>
    </w:p>
    <w:p w:rsidR="00631AFC" w:rsidRDefault="00A365BB" w:rsidP="00631AFC">
      <w:pPr>
        <w:ind w:firstLine="567"/>
        <w:rPr>
          <w:color w:val="0033CC"/>
          <w:sz w:val="32"/>
          <w:szCs w:val="32"/>
        </w:rPr>
      </w:pPr>
      <w:r w:rsidRPr="006B2274">
        <w:rPr>
          <w:color w:val="0033CC"/>
          <w:sz w:val="32"/>
          <w:szCs w:val="32"/>
          <w:shd w:val="clear" w:color="auto" w:fill="FFFFFF"/>
        </w:rPr>
        <w:t>Необходимо определиться с выбором игр и игрушек, которые будут интересны для обоих. Конечно, игры папы с сыном значительно будут отличаться от игры с дочкой, где нужно нянчить кукол.</w:t>
      </w:r>
    </w:p>
    <w:p w:rsidR="00631AFC" w:rsidRDefault="00A365BB" w:rsidP="00631AFC">
      <w:pPr>
        <w:ind w:firstLine="567"/>
        <w:rPr>
          <w:color w:val="0033CC"/>
          <w:sz w:val="32"/>
          <w:szCs w:val="32"/>
        </w:rPr>
      </w:pPr>
      <w:r w:rsidRPr="006B2274">
        <w:rPr>
          <w:color w:val="0033CC"/>
          <w:sz w:val="32"/>
          <w:szCs w:val="32"/>
          <w:shd w:val="clear" w:color="auto" w:fill="FFFFFF"/>
        </w:rPr>
        <w:t>1. Можно вместе поиграть</w:t>
      </w:r>
      <w:r w:rsidR="00631AFC">
        <w:rPr>
          <w:color w:val="0033CC"/>
          <w:sz w:val="32"/>
          <w:szCs w:val="32"/>
          <w:shd w:val="clear" w:color="auto" w:fill="FFFFFF"/>
        </w:rPr>
        <w:t>,</w:t>
      </w:r>
      <w:r w:rsidRPr="006B2274">
        <w:rPr>
          <w:color w:val="0033CC"/>
          <w:sz w:val="32"/>
          <w:szCs w:val="32"/>
          <w:shd w:val="clear" w:color="auto" w:fill="FFFFFF"/>
        </w:rPr>
        <w:t xml:space="preserve"> собирая конструктор, лабири</w:t>
      </w:r>
      <w:r w:rsidR="00841A9D">
        <w:rPr>
          <w:color w:val="0033CC"/>
          <w:sz w:val="32"/>
          <w:szCs w:val="32"/>
          <w:shd w:val="clear" w:color="auto" w:fill="FFFFFF"/>
        </w:rPr>
        <w:t xml:space="preserve">нты и многое другое. Для своей </w:t>
      </w:r>
      <w:r w:rsidRPr="006B2274">
        <w:rPr>
          <w:color w:val="0033CC"/>
          <w:sz w:val="32"/>
          <w:szCs w:val="32"/>
          <w:shd w:val="clear" w:color="auto" w:fill="FFFFFF"/>
        </w:rPr>
        <w:t xml:space="preserve"> дочери папа может собрать из конструктора домик для маленькой принцессы и для этого совсем не</w:t>
      </w:r>
      <w:r w:rsidR="00841A9D">
        <w:rPr>
          <w:color w:val="0033CC"/>
          <w:sz w:val="32"/>
          <w:szCs w:val="32"/>
          <w:shd w:val="clear" w:color="auto" w:fill="FFFFFF"/>
        </w:rPr>
        <w:t xml:space="preserve"> обязательно покупать его розовог</w:t>
      </w:r>
      <w:r w:rsidRPr="006B2274">
        <w:rPr>
          <w:color w:val="0033CC"/>
          <w:sz w:val="32"/>
          <w:szCs w:val="32"/>
          <w:shd w:val="clear" w:color="auto" w:fill="FFFFFF"/>
        </w:rPr>
        <w:t>о цвета.</w:t>
      </w:r>
    </w:p>
    <w:p w:rsidR="00841A9D" w:rsidRDefault="00A365BB" w:rsidP="00631AFC">
      <w:pPr>
        <w:ind w:firstLine="567"/>
        <w:rPr>
          <w:rStyle w:val="apple-converted-space"/>
          <w:color w:val="0033CC"/>
          <w:sz w:val="32"/>
          <w:szCs w:val="32"/>
          <w:shd w:val="clear" w:color="auto" w:fill="FFFFFF"/>
        </w:rPr>
      </w:pPr>
      <w:r w:rsidRPr="006B2274">
        <w:rPr>
          <w:color w:val="0033CC"/>
          <w:sz w:val="32"/>
          <w:szCs w:val="32"/>
          <w:shd w:val="clear" w:color="auto" w:fill="FFFFFF"/>
        </w:rPr>
        <w:t>2. Все мужчины любят скорость. И папу и малыша очень увлечёт быстрая езда на игр</w:t>
      </w:r>
      <w:r w:rsidR="00631AFC">
        <w:rPr>
          <w:color w:val="0033CC"/>
          <w:sz w:val="32"/>
          <w:szCs w:val="32"/>
          <w:shd w:val="clear" w:color="auto" w:fill="FFFFFF"/>
        </w:rPr>
        <w:t>ушечном автомобиле. С детьми по</w:t>
      </w:r>
      <w:r w:rsidRPr="006B2274">
        <w:rPr>
          <w:color w:val="0033CC"/>
          <w:sz w:val="32"/>
          <w:szCs w:val="32"/>
          <w:shd w:val="clear" w:color="auto" w:fill="FFFFFF"/>
        </w:rPr>
        <w:t xml:space="preserve">старше папа </w:t>
      </w:r>
      <w:r w:rsidRPr="006B2274">
        <w:rPr>
          <w:color w:val="0033CC"/>
          <w:sz w:val="32"/>
          <w:szCs w:val="32"/>
          <w:shd w:val="clear" w:color="auto" w:fill="FFFFFF"/>
        </w:rPr>
        <w:lastRenderedPageBreak/>
        <w:t>может поиграть в радиоуп</w:t>
      </w:r>
      <w:r w:rsidR="00631AFC">
        <w:rPr>
          <w:color w:val="0033CC"/>
          <w:sz w:val="32"/>
          <w:szCs w:val="32"/>
          <w:shd w:val="clear" w:color="auto" w:fill="FFFFFF"/>
        </w:rPr>
        <w:t>равляемые машинки, с детками по</w:t>
      </w:r>
      <w:r w:rsidRPr="006B2274">
        <w:rPr>
          <w:color w:val="0033CC"/>
          <w:sz w:val="32"/>
          <w:szCs w:val="32"/>
          <w:shd w:val="clear" w:color="auto" w:fill="FFFFFF"/>
        </w:rPr>
        <w:t>младше в деревянную или пластиковую железную дорогу.</w:t>
      </w:r>
      <w:r w:rsidRPr="006B2274">
        <w:rPr>
          <w:rStyle w:val="apple-converted-space"/>
          <w:color w:val="0033CC"/>
          <w:sz w:val="32"/>
          <w:szCs w:val="32"/>
          <w:shd w:val="clear" w:color="auto" w:fill="FFFFFF"/>
        </w:rPr>
        <w:t> </w:t>
      </w:r>
    </w:p>
    <w:p w:rsidR="00631AFC" w:rsidRDefault="00841A9D" w:rsidP="00631AFC">
      <w:pPr>
        <w:ind w:left="-567" w:firstLine="567"/>
        <w:rPr>
          <w:color w:val="0033CC"/>
          <w:sz w:val="32"/>
          <w:szCs w:val="32"/>
        </w:rPr>
      </w:pPr>
      <w:r w:rsidRPr="00841A9D">
        <w:rPr>
          <w:noProof/>
          <w:color w:val="0033CC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1270</wp:posOffset>
            </wp:positionV>
            <wp:extent cx="1908810" cy="1432560"/>
            <wp:effectExtent l="19050" t="0" r="0" b="0"/>
            <wp:wrapSquare wrapText="bothSides"/>
            <wp:docPr id="6" name="Рисунок 7" descr="http://im1-tub-ru.yandex.net/i?id=a8b25f49cef8519801c943c77b4d93dc-01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1-tub-ru.yandex.net/i?id=a8b25f49cef8519801c943c77b4d93dc-01-144&amp;n=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81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65BB" w:rsidRPr="006B2274">
        <w:rPr>
          <w:color w:val="0033CC"/>
          <w:sz w:val="32"/>
          <w:szCs w:val="32"/>
          <w:shd w:val="clear" w:color="auto" w:fill="FFFFFF"/>
        </w:rPr>
        <w:t>3. Пусть папа поиграет в ролевую игру с ребёнком, тем более детям это принесёт неоценимую пользу. В процессе игры у ребёнка разовьются творческие способности, речь, фантазия. Папа пусть вживается в роли или персонажи</w:t>
      </w:r>
      <w:r w:rsidR="00631AFC">
        <w:rPr>
          <w:color w:val="0033CC"/>
          <w:sz w:val="32"/>
          <w:szCs w:val="32"/>
          <w:shd w:val="clear" w:color="auto" w:fill="FFFFFF"/>
        </w:rPr>
        <w:t>,</w:t>
      </w:r>
      <w:r w:rsidR="00A365BB" w:rsidRPr="006B2274">
        <w:rPr>
          <w:color w:val="0033CC"/>
          <w:sz w:val="32"/>
          <w:szCs w:val="32"/>
          <w:shd w:val="clear" w:color="auto" w:fill="FFFFFF"/>
        </w:rPr>
        <w:t xml:space="preserve"> и они вместе придумают какую-нибудь историю.</w:t>
      </w:r>
    </w:p>
    <w:p w:rsidR="00631AFC" w:rsidRDefault="00A365BB" w:rsidP="00631AFC">
      <w:pPr>
        <w:ind w:left="-567" w:firstLine="567"/>
        <w:rPr>
          <w:color w:val="0033CC"/>
          <w:sz w:val="32"/>
          <w:szCs w:val="32"/>
        </w:rPr>
      </w:pPr>
      <w:r w:rsidRPr="006B2274">
        <w:rPr>
          <w:color w:val="0033CC"/>
          <w:sz w:val="32"/>
          <w:szCs w:val="32"/>
          <w:shd w:val="clear" w:color="auto" w:fill="FFFFFF"/>
        </w:rPr>
        <w:t xml:space="preserve">4. Самыми весёлыми играми папы, как с мальчиком, так и с девочкой это подвижные игры. Попробуйте поиграть в футбол, меняясь на воротах, привлеките сюда и маму, если есть возможность. Посоревнуйтесь в меткости, играя в </w:t>
      </w:r>
      <w:proofErr w:type="spellStart"/>
      <w:r w:rsidRPr="006B2274">
        <w:rPr>
          <w:color w:val="0033CC"/>
          <w:sz w:val="32"/>
          <w:szCs w:val="32"/>
          <w:shd w:val="clear" w:color="auto" w:fill="FFFFFF"/>
        </w:rPr>
        <w:t>дартс</w:t>
      </w:r>
      <w:proofErr w:type="spellEnd"/>
      <w:r w:rsidRPr="006B2274">
        <w:rPr>
          <w:color w:val="0033CC"/>
          <w:sz w:val="32"/>
          <w:szCs w:val="32"/>
          <w:shd w:val="clear" w:color="auto" w:fill="FFFFFF"/>
        </w:rPr>
        <w:t>, или боулинг.</w:t>
      </w:r>
    </w:p>
    <w:p w:rsidR="00631AFC" w:rsidRDefault="00631AFC" w:rsidP="00631AFC">
      <w:pPr>
        <w:ind w:left="-567" w:firstLine="567"/>
        <w:rPr>
          <w:color w:val="0033CC"/>
          <w:sz w:val="32"/>
          <w:szCs w:val="32"/>
        </w:rPr>
      </w:pPr>
    </w:p>
    <w:p w:rsidR="00631AFC" w:rsidRDefault="00A365BB" w:rsidP="00631AFC">
      <w:pPr>
        <w:ind w:left="-567" w:firstLine="567"/>
        <w:rPr>
          <w:color w:val="FF0000"/>
          <w:sz w:val="32"/>
          <w:szCs w:val="32"/>
          <w:shd w:val="clear" w:color="auto" w:fill="FFFFFF"/>
        </w:rPr>
      </w:pPr>
      <w:r w:rsidRPr="00631AFC">
        <w:rPr>
          <w:b/>
          <w:i/>
          <w:color w:val="0033CC"/>
          <w:sz w:val="32"/>
          <w:szCs w:val="32"/>
          <w:shd w:val="clear" w:color="auto" w:fill="FFFFFF"/>
        </w:rPr>
        <w:t xml:space="preserve">В заключении хочется </w:t>
      </w:r>
      <w:r w:rsidR="006C6054" w:rsidRPr="00631AFC">
        <w:rPr>
          <w:b/>
          <w:i/>
          <w:color w:val="0033CC"/>
          <w:sz w:val="32"/>
          <w:szCs w:val="32"/>
          <w:shd w:val="clear" w:color="auto" w:fill="FFFFFF"/>
        </w:rPr>
        <w:t>отметить</w:t>
      </w:r>
      <w:r w:rsidRPr="00631AFC">
        <w:rPr>
          <w:b/>
          <w:i/>
          <w:color w:val="0033CC"/>
          <w:sz w:val="32"/>
          <w:szCs w:val="32"/>
          <w:shd w:val="clear" w:color="auto" w:fill="FFFFFF"/>
        </w:rPr>
        <w:t>, что совместные игры пап и детей играют особую роль в развитии каждого ребёнка. Мамы должны всячески поддерживать общение папы и ребёнка, а иногда подсказывать им во, что поиграть.</w:t>
      </w:r>
      <w:r w:rsidRPr="00631AFC">
        <w:rPr>
          <w:b/>
          <w:i/>
          <w:color w:val="0033CC"/>
          <w:sz w:val="32"/>
          <w:szCs w:val="32"/>
        </w:rPr>
        <w:br/>
      </w:r>
    </w:p>
    <w:p w:rsidR="00631AFC" w:rsidRPr="0094206B" w:rsidRDefault="0094206B" w:rsidP="0094206B">
      <w:pPr>
        <w:ind w:left="-567" w:firstLine="567"/>
        <w:jc w:val="center"/>
        <w:rPr>
          <w:b/>
          <w:color w:val="FF0000"/>
          <w:sz w:val="40"/>
          <w:szCs w:val="40"/>
          <w:shd w:val="clear" w:color="auto" w:fill="FFFFFF"/>
        </w:rPr>
      </w:pPr>
      <w:r>
        <w:rPr>
          <w:b/>
          <w:color w:val="FF0000"/>
          <w:sz w:val="40"/>
          <w:szCs w:val="40"/>
          <w:shd w:val="clear" w:color="auto" w:fill="FFFFFF"/>
        </w:rPr>
        <w:t>Быть хорошим</w:t>
      </w:r>
      <w:r w:rsidR="00A365BB" w:rsidRPr="0094206B">
        <w:rPr>
          <w:b/>
          <w:color w:val="FF0000"/>
          <w:sz w:val="40"/>
          <w:szCs w:val="40"/>
          <w:shd w:val="clear" w:color="auto" w:fill="FFFFFF"/>
        </w:rPr>
        <w:t xml:space="preserve"> родителем – тяжелый труд</w:t>
      </w:r>
      <w:r w:rsidR="00631AFC" w:rsidRPr="0094206B">
        <w:rPr>
          <w:b/>
          <w:color w:val="FF0000"/>
          <w:sz w:val="40"/>
          <w:szCs w:val="40"/>
          <w:shd w:val="clear" w:color="auto" w:fill="FFFFFF"/>
        </w:rPr>
        <w:t>!</w:t>
      </w:r>
    </w:p>
    <w:p w:rsidR="0094206B" w:rsidRDefault="00A365BB" w:rsidP="0094206B">
      <w:pPr>
        <w:ind w:left="-567" w:firstLine="567"/>
        <w:jc w:val="center"/>
        <w:rPr>
          <w:b/>
          <w:color w:val="FF0000"/>
          <w:sz w:val="40"/>
          <w:szCs w:val="40"/>
          <w:shd w:val="clear" w:color="auto" w:fill="FFFFFF"/>
        </w:rPr>
      </w:pPr>
      <w:r w:rsidRPr="0094206B">
        <w:rPr>
          <w:b/>
          <w:color w:val="FF0000"/>
          <w:sz w:val="40"/>
          <w:szCs w:val="40"/>
          <w:shd w:val="clear" w:color="auto" w:fill="FFFFFF"/>
        </w:rPr>
        <w:t xml:space="preserve">Успехов вам в воспитании ваших детей </w:t>
      </w:r>
    </w:p>
    <w:p w:rsidR="003E1FCE" w:rsidRPr="0094206B" w:rsidRDefault="00A365BB" w:rsidP="0094206B">
      <w:pPr>
        <w:ind w:left="-567" w:firstLine="567"/>
        <w:jc w:val="center"/>
        <w:rPr>
          <w:b/>
          <w:color w:val="0033CC"/>
          <w:sz w:val="40"/>
          <w:szCs w:val="40"/>
        </w:rPr>
      </w:pPr>
      <w:r w:rsidRPr="0094206B">
        <w:rPr>
          <w:b/>
          <w:color w:val="FF0000"/>
          <w:sz w:val="40"/>
          <w:szCs w:val="40"/>
          <w:shd w:val="clear" w:color="auto" w:fill="FFFFFF"/>
        </w:rPr>
        <w:t>и взаимопонимания в семье!</w:t>
      </w:r>
    </w:p>
    <w:p w:rsidR="00841A9D" w:rsidRDefault="00841A9D" w:rsidP="0094206B">
      <w:pPr>
        <w:ind w:left="-567" w:firstLine="567"/>
        <w:jc w:val="center"/>
        <w:rPr>
          <w:color w:val="FF0000"/>
          <w:sz w:val="32"/>
          <w:szCs w:val="32"/>
          <w:shd w:val="clear" w:color="auto" w:fill="FFFFFF"/>
        </w:rPr>
      </w:pPr>
    </w:p>
    <w:p w:rsidR="00205124" w:rsidRDefault="00841A9D" w:rsidP="006B2274">
      <w:pPr>
        <w:ind w:left="-567" w:firstLine="567"/>
        <w:rPr>
          <w:color w:val="FF0000"/>
          <w:sz w:val="32"/>
          <w:szCs w:val="32"/>
          <w:shd w:val="clear" w:color="auto" w:fill="FFFFFF"/>
        </w:rPr>
      </w:pPr>
      <w:r>
        <w:rPr>
          <w:color w:val="FF0000"/>
          <w:sz w:val="32"/>
          <w:szCs w:val="32"/>
          <w:shd w:val="clear" w:color="auto" w:fill="FFFFFF"/>
        </w:rPr>
        <w:t xml:space="preserve">                      </w:t>
      </w:r>
      <w:r w:rsidR="00205124" w:rsidRPr="00841A9D">
        <w:rPr>
          <w:noProof/>
          <w:color w:val="FF0000"/>
          <w:sz w:val="32"/>
          <w:szCs w:val="32"/>
          <w:shd w:val="clear" w:color="auto" w:fill="FFFFFF"/>
        </w:rPr>
        <w:drawing>
          <wp:inline distT="0" distB="0" distL="0" distR="0">
            <wp:extent cx="3653790" cy="2503647"/>
            <wp:effectExtent l="19050" t="0" r="3810" b="0"/>
            <wp:docPr id="1" name="Рисунок 17" descr="http://im1-tub-ru.yandex.net/i?id=4193566c59c0b720ede55ca915848607-89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m1-tub-ru.yandex.net/i?id=4193566c59c0b720ede55ca915848607-89-144&amp;n=2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245" cy="2501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124" w:rsidRDefault="00205124" w:rsidP="006B2274">
      <w:pPr>
        <w:ind w:left="-567" w:firstLine="567"/>
        <w:rPr>
          <w:color w:val="FF0000"/>
          <w:sz w:val="32"/>
          <w:szCs w:val="32"/>
          <w:shd w:val="clear" w:color="auto" w:fill="FFFFFF"/>
        </w:rPr>
      </w:pPr>
    </w:p>
    <w:p w:rsidR="00205124" w:rsidRPr="0094206B" w:rsidRDefault="00841A9D" w:rsidP="00205124">
      <w:pPr>
        <w:ind w:left="-567" w:firstLine="567"/>
        <w:jc w:val="right"/>
        <w:rPr>
          <w:color w:val="0033CC"/>
          <w:sz w:val="28"/>
          <w:szCs w:val="28"/>
          <w:shd w:val="clear" w:color="auto" w:fill="FFFFFF"/>
        </w:rPr>
      </w:pPr>
      <w:r>
        <w:rPr>
          <w:color w:val="FF0000"/>
          <w:sz w:val="32"/>
          <w:szCs w:val="32"/>
          <w:shd w:val="clear" w:color="auto" w:fill="FFFFFF"/>
        </w:rPr>
        <w:t xml:space="preserve">          </w:t>
      </w:r>
      <w:r w:rsidR="00205124" w:rsidRPr="0094206B">
        <w:rPr>
          <w:color w:val="0033CC"/>
          <w:sz w:val="28"/>
          <w:szCs w:val="28"/>
          <w:shd w:val="clear" w:color="auto" w:fill="FFFFFF"/>
        </w:rPr>
        <w:t xml:space="preserve">Подготовила консультацию </w:t>
      </w:r>
      <w:r w:rsidR="00205124" w:rsidRPr="0094206B">
        <w:rPr>
          <w:b/>
          <w:color w:val="0033CC"/>
          <w:sz w:val="28"/>
          <w:szCs w:val="28"/>
          <w:shd w:val="clear" w:color="auto" w:fill="FFFFFF"/>
        </w:rPr>
        <w:t>старший воспитатель</w:t>
      </w:r>
      <w:r w:rsidR="00205124" w:rsidRPr="0094206B">
        <w:rPr>
          <w:color w:val="0033CC"/>
          <w:sz w:val="28"/>
          <w:szCs w:val="28"/>
          <w:shd w:val="clear" w:color="auto" w:fill="FFFFFF"/>
        </w:rPr>
        <w:t xml:space="preserve"> </w:t>
      </w:r>
    </w:p>
    <w:p w:rsidR="00841A9D" w:rsidRPr="00205124" w:rsidRDefault="00205124" w:rsidP="00205124">
      <w:pPr>
        <w:ind w:left="-567" w:firstLine="567"/>
        <w:jc w:val="right"/>
        <w:rPr>
          <w:b/>
          <w:color w:val="FF0000"/>
          <w:sz w:val="28"/>
          <w:szCs w:val="28"/>
          <w:shd w:val="clear" w:color="auto" w:fill="FFFFFF"/>
        </w:rPr>
      </w:pPr>
      <w:proofErr w:type="spellStart"/>
      <w:r w:rsidRPr="0094206B">
        <w:rPr>
          <w:b/>
          <w:color w:val="0033CC"/>
          <w:sz w:val="28"/>
          <w:szCs w:val="28"/>
          <w:shd w:val="clear" w:color="auto" w:fill="FFFFFF"/>
        </w:rPr>
        <w:t>Модёнова</w:t>
      </w:r>
      <w:proofErr w:type="spellEnd"/>
      <w:r w:rsidRPr="0094206B">
        <w:rPr>
          <w:b/>
          <w:color w:val="0033CC"/>
          <w:sz w:val="28"/>
          <w:szCs w:val="28"/>
          <w:shd w:val="clear" w:color="auto" w:fill="FFFFFF"/>
        </w:rPr>
        <w:t xml:space="preserve"> Ирина Юрьевна</w:t>
      </w:r>
    </w:p>
    <w:p w:rsidR="00205124" w:rsidRPr="00205124" w:rsidRDefault="00205124" w:rsidP="00205124">
      <w:pPr>
        <w:ind w:left="-567" w:firstLine="567"/>
        <w:jc w:val="right"/>
        <w:rPr>
          <w:color w:val="FF0000"/>
          <w:sz w:val="28"/>
          <w:szCs w:val="28"/>
        </w:rPr>
      </w:pPr>
    </w:p>
    <w:sectPr w:rsidR="00205124" w:rsidRPr="00205124" w:rsidSect="006B227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365BB"/>
    <w:rsid w:val="000E43FF"/>
    <w:rsid w:val="000F680B"/>
    <w:rsid w:val="001A258A"/>
    <w:rsid w:val="00205124"/>
    <w:rsid w:val="003E1FCE"/>
    <w:rsid w:val="00517C48"/>
    <w:rsid w:val="00631AFC"/>
    <w:rsid w:val="006B2274"/>
    <w:rsid w:val="006C6054"/>
    <w:rsid w:val="00841A9D"/>
    <w:rsid w:val="009040AD"/>
    <w:rsid w:val="0094206B"/>
    <w:rsid w:val="00A365BB"/>
    <w:rsid w:val="00AA2ED8"/>
    <w:rsid w:val="00BB6806"/>
    <w:rsid w:val="00C91D59"/>
    <w:rsid w:val="00C95921"/>
    <w:rsid w:val="00E43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1F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365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365B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365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5B939E-3605-448B-A96B-DCA1E55D5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dcterms:created xsi:type="dcterms:W3CDTF">2015-02-12T20:09:00Z</dcterms:created>
  <dcterms:modified xsi:type="dcterms:W3CDTF">2015-02-20T10:38:00Z</dcterms:modified>
</cp:coreProperties>
</file>